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Изначально Вышестоящий Дом Изначально Вышестоящего Отца</w:t>
      </w:r>
    </w:p>
    <w:p w14:paraId="0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03000000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атаресса ИВО </w:t>
      </w:r>
      <w:r>
        <w:rPr>
          <w:rFonts w:ascii="Times New Roman" w:hAnsi="Times New Roman"/>
          <w:sz w:val="24"/>
        </w:rPr>
        <w:t>Вечной Сверхкосмической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Психодинамики </w:t>
      </w:r>
      <w:r>
        <w:rPr>
          <w:rFonts w:ascii="Times New Roman" w:hAnsi="Times New Roman"/>
          <w:sz w:val="24"/>
        </w:rPr>
        <w:t>Отец-человек-субъектов</w:t>
      </w:r>
      <w:r>
        <w:rPr>
          <w:rFonts w:ascii="Times New Roman" w:hAnsi="Times New Roman"/>
          <w:sz w:val="24"/>
        </w:rPr>
        <w:t xml:space="preserve"> ИВО ИВАС </w:t>
      </w:r>
      <w:r>
        <w:rPr>
          <w:rFonts w:ascii="Times New Roman" w:hAnsi="Times New Roman"/>
          <w:sz w:val="24"/>
        </w:rPr>
        <w:t>Сераписа</w:t>
      </w:r>
      <w:r>
        <w:rPr>
          <w:rFonts w:ascii="Times New Roman" w:hAnsi="Times New Roman"/>
          <w:sz w:val="24"/>
        </w:rPr>
        <w:t xml:space="preserve">, ИВДИВО-Секретарь </w:t>
      </w:r>
      <w:r>
        <w:rPr>
          <w:rFonts w:ascii="Times New Roman" w:hAnsi="Times New Roman"/>
          <w:sz w:val="24"/>
        </w:rPr>
        <w:t xml:space="preserve">кадрового </w:t>
      </w:r>
      <w:r>
        <w:rPr>
          <w:rFonts w:ascii="Times New Roman" w:hAnsi="Times New Roman"/>
          <w:sz w:val="24"/>
        </w:rPr>
        <w:t>синтеза ИВА</w:t>
      </w:r>
      <w:r>
        <w:rPr>
          <w:rFonts w:ascii="Times New Roman" w:hAnsi="Times New Roman"/>
          <w:sz w:val="24"/>
        </w:rPr>
        <w:t>С Кут Хуми подразделения ИВДИВО Кишинев, Молдова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Ирина Валова</w:t>
      </w:r>
    </w:p>
    <w:p w14:paraId="04000000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"mailto:m.irinavalova@gmail.com"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m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irinavalova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gmail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com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05000000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</w:p>
    <w:p w14:paraId="0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0700000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Тезисы.</w:t>
      </w:r>
    </w:p>
    <w:p w14:paraId="0800000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практического применения</w:t>
      </w:r>
      <w:r>
        <w:rPr>
          <w:rFonts w:ascii="Times New Roman" w:hAnsi="Times New Roman"/>
          <w:b w:val="1"/>
          <w:sz w:val="24"/>
        </w:rPr>
        <w:t xml:space="preserve"> дееспособности части Пламическое</w:t>
      </w:r>
      <w:r>
        <w:rPr>
          <w:rFonts w:ascii="Times New Roman" w:hAnsi="Times New Roman"/>
          <w:b w:val="1"/>
          <w:sz w:val="24"/>
        </w:rPr>
        <w:t xml:space="preserve"> тел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 и материи Пламика</w:t>
      </w:r>
    </w:p>
    <w:p w14:paraId="09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A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</w:t>
      </w:r>
      <w:r>
        <w:rPr>
          <w:rFonts w:ascii="Times New Roman" w:hAnsi="Times New Roman"/>
          <w:sz w:val="24"/>
        </w:rPr>
        <w:t xml:space="preserve"> Пламическое тело ИВО, Прапламическое тело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ИВАС Аристарх, Глория – входят в семь частей 49 горизонта выражения. Когда мы возжигаемся Пламическим телом синтезфизически, идёт насыщение мощным потоком волны огнеобразов материи Пламика синтезфизически. Практическое применение очень проживаемо, когда поток входит в физическое биологическое тело – в теле идёт физическое движение, его можно прожить в движении мышц, в расслаблении и согревании спины, </w:t>
      </w:r>
      <w:r>
        <w:rPr>
          <w:rFonts w:ascii="Times New Roman" w:hAnsi="Times New Roman"/>
          <w:sz w:val="24"/>
        </w:rPr>
        <w:t>появляется яркость зрения. Физическое тело, как 63 часть, при возжигании Пламическим телом и материей Плами</w:t>
      </w:r>
      <w:r>
        <w:rPr>
          <w:rFonts w:ascii="Times New Roman" w:hAnsi="Times New Roman"/>
          <w:sz w:val="24"/>
        </w:rPr>
        <w:t>ка выст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bookmarkStart w:id="1" w:name="_GoBack"/>
      <w:bookmarkEnd w:id="1"/>
      <w:r>
        <w:rPr>
          <w:rFonts w:ascii="Times New Roman" w:hAnsi="Times New Roman"/>
          <w:sz w:val="24"/>
        </w:rPr>
        <w:t>ивает ядра Синтеза в позвоночнике, идёт движение потока сквозь голову, охватывая весь позвночник физически.</w:t>
      </w:r>
    </w:p>
    <w:p w14:paraId="0B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возжигании столпа частей чувствуется некая компактификация внутри тебя, плотность внутри и вокруг тела другая, и действительно проживается движение, как процесс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синтезфизически. При возжи</w:t>
      </w:r>
      <w:r>
        <w:rPr>
          <w:rFonts w:ascii="Times New Roman" w:hAnsi="Times New Roman"/>
          <w:sz w:val="24"/>
        </w:rPr>
        <w:t>гании столпа плавятся блоки, активируется дееспособность части, преображение</w:t>
      </w:r>
      <w:r>
        <w:rPr>
          <w:rFonts w:ascii="Times New Roman" w:hAnsi="Times New Roman"/>
          <w:sz w:val="24"/>
        </w:rPr>
        <w:t xml:space="preserve"> частей.</w:t>
      </w:r>
    </w:p>
    <w:p w14:paraId="0C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Возжигание Пламикой снимает боли физически, выравнивает внутренний и внешний баланс физического тела. Продолжу активировать части 49 горизонта выражения </w:t>
      </w:r>
      <w:r>
        <w:rPr>
          <w:rFonts w:ascii="Times New Roman" w:hAnsi="Times New Roman"/>
          <w:sz w:val="24"/>
        </w:rPr>
        <w:t>материей Пламика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Разработка частей 49 горизонта накапливает синтезмогущество в каждом из нас, как возможность «мочь, могу, мощь» применить, сделать, офизичить данную материю и взрасти данным действием.</w:t>
      </w:r>
    </w:p>
    <w:p w14:paraId="0D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E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Сдано ИВАС Серапису. 31.03.2025</w:t>
      </w:r>
    </w:p>
    <w:p w14:paraId="0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Сдано ИВАС Кут Хуми. 31.03.2025</w:t>
      </w:r>
    </w:p>
    <w:p w14:paraId="10000000">
      <w:pPr>
        <w:widowControl w:val="1"/>
        <w:ind w:firstLine="567"/>
        <w:jc w:val="right"/>
        <w:rPr>
          <w:sz w:val="24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563C1"/>
      <w:u w:val="single"/>
    </w:rPr>
  </w:style>
  <w:style w:styleId="Style_1_ch" w:type="character">
    <w:name w:val="Hyperlink"/>
    <w:basedOn w:val="Style_12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2025-03-31T18:10:00Z</dcterms:created>
  <dcterms:modified xsi:type="dcterms:W3CDTF">2025-05-01T09:40:38Z</dcterms:modified>
</cp:coreProperties>
</file>